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44F" w:rsidRPr="00E936C0" w:rsidRDefault="00F7144F" w:rsidP="00F7144F">
      <w:pPr>
        <w:pStyle w:val="Frspaiere"/>
        <w:ind w:left="-90"/>
        <w:rPr>
          <w:rFonts w:ascii="Arial" w:hAnsi="Arial" w:cs="Arial"/>
          <w:sz w:val="24"/>
          <w:szCs w:val="24"/>
        </w:rPr>
      </w:pPr>
    </w:p>
    <w:p w:rsidR="00F7144F" w:rsidRPr="00E936C0" w:rsidRDefault="001D67B7" w:rsidP="00F7144F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8EA26" wp14:editId="78FB9F06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F" w:rsidRPr="00E936C0" w:rsidRDefault="00F7144F" w:rsidP="00F7144F">
      <w:pPr>
        <w:pStyle w:val="Frspaiere"/>
        <w:ind w:left="-180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 xml:space="preserve">   ADUNAREA GENERALĂ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1D67B7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Pr="00E936C0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D603F6" w:rsidP="006D1F5B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F237F6">
        <w:rPr>
          <w:rFonts w:ascii="Arial" w:hAnsi="Arial" w:cs="Arial"/>
          <w:b/>
          <w:sz w:val="24"/>
          <w:szCs w:val="24"/>
        </w:rPr>
        <w:t xml:space="preserve"> 3</w:t>
      </w:r>
    </w:p>
    <w:p w:rsidR="00F7144F" w:rsidRPr="00E936C0" w:rsidRDefault="00B57E7B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F832DB">
        <w:rPr>
          <w:rFonts w:ascii="Arial" w:hAnsi="Arial" w:cs="Arial"/>
          <w:sz w:val="24"/>
          <w:szCs w:val="24"/>
        </w:rPr>
        <w:t>9</w:t>
      </w:r>
      <w:r w:rsidR="00F60BDB">
        <w:rPr>
          <w:rFonts w:ascii="Arial" w:hAnsi="Arial" w:cs="Arial"/>
          <w:sz w:val="24"/>
          <w:szCs w:val="24"/>
        </w:rPr>
        <w:t xml:space="preserve"> mart</w:t>
      </w:r>
      <w:r w:rsidR="00AE1109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201</w:t>
      </w:r>
      <w:r w:rsidR="00F832DB">
        <w:rPr>
          <w:rFonts w:ascii="Arial" w:hAnsi="Arial" w:cs="Arial"/>
          <w:sz w:val="24"/>
          <w:szCs w:val="24"/>
        </w:rPr>
        <w:t>9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cu privir</w:t>
      </w:r>
      <w:r w:rsidR="00F60BDB">
        <w:rPr>
          <w:rFonts w:ascii="Arial" w:hAnsi="Arial" w:cs="Arial"/>
          <w:sz w:val="24"/>
          <w:szCs w:val="24"/>
        </w:rPr>
        <w:t xml:space="preserve">e la </w:t>
      </w:r>
      <w:r w:rsidR="00B57E7B">
        <w:rPr>
          <w:rFonts w:ascii="Arial" w:hAnsi="Arial" w:cs="Arial"/>
          <w:sz w:val="24"/>
          <w:szCs w:val="24"/>
        </w:rPr>
        <w:t>aprobarea bugetului pe anul 201</w:t>
      </w:r>
      <w:r w:rsidR="00F832DB">
        <w:rPr>
          <w:rFonts w:ascii="Arial" w:hAnsi="Arial" w:cs="Arial"/>
          <w:sz w:val="24"/>
          <w:szCs w:val="24"/>
        </w:rPr>
        <w:t>9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 w:rsidRPr="00E936C0">
        <w:rPr>
          <w:rFonts w:ascii="Arial" w:hAnsi="Arial" w:cs="Arial"/>
          <w:sz w:val="24"/>
          <w:szCs w:val="24"/>
        </w:rPr>
        <w:t>şedinţa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ordinară,</w:t>
      </w: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având în vedere necesitatea aprobării bugetului de ven</w:t>
      </w:r>
      <w:r w:rsidR="00B57E7B">
        <w:rPr>
          <w:rFonts w:ascii="Arial" w:hAnsi="Arial" w:cs="Arial"/>
          <w:sz w:val="24"/>
          <w:szCs w:val="24"/>
        </w:rPr>
        <w:t xml:space="preserve">ituri </w:t>
      </w:r>
      <w:proofErr w:type="spellStart"/>
      <w:r w:rsidR="00B57E7B">
        <w:rPr>
          <w:rFonts w:ascii="Arial" w:hAnsi="Arial" w:cs="Arial"/>
          <w:sz w:val="24"/>
          <w:szCs w:val="24"/>
        </w:rPr>
        <w:t>şi</w:t>
      </w:r>
      <w:proofErr w:type="spellEnd"/>
      <w:r w:rsidR="00B57E7B">
        <w:rPr>
          <w:rFonts w:ascii="Arial" w:hAnsi="Arial" w:cs="Arial"/>
          <w:sz w:val="24"/>
          <w:szCs w:val="24"/>
        </w:rPr>
        <w:t xml:space="preserve"> cheltuieli pe anul 201</w:t>
      </w:r>
      <w:r w:rsidR="00AA0223">
        <w:rPr>
          <w:rFonts w:ascii="Arial" w:hAnsi="Arial" w:cs="Arial"/>
          <w:sz w:val="24"/>
          <w:szCs w:val="24"/>
        </w:rPr>
        <w:t>8</w:t>
      </w:r>
      <w:r w:rsidRPr="00E936C0">
        <w:rPr>
          <w:rFonts w:ascii="Arial" w:hAnsi="Arial" w:cs="Arial"/>
          <w:sz w:val="24"/>
          <w:szCs w:val="24"/>
        </w:rPr>
        <w:t>,</w:t>
      </w:r>
    </w:p>
    <w:p w:rsidR="008D7F59" w:rsidRPr="009058D7" w:rsidRDefault="008D7F59" w:rsidP="008D7F59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în baza prevederilor art. 23, lit.b, </w:t>
      </w:r>
      <w:r w:rsidRPr="009058D7">
        <w:rPr>
          <w:rFonts w:ascii="Arial" w:hAnsi="Arial" w:cs="Arial"/>
          <w:sz w:val="24"/>
          <w:szCs w:val="24"/>
          <w:lang w:val="it-IT"/>
        </w:rPr>
        <w:t>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8D7F59" w:rsidRPr="009058D7" w:rsidRDefault="008D7F59" w:rsidP="008D7F59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HOTĂRĂŞTE: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Art.1. Se aprobă bugetul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</w:t>
      </w:r>
      <w:r w:rsidR="00B57E7B">
        <w:rPr>
          <w:rFonts w:ascii="Arial" w:hAnsi="Arial" w:cs="Arial"/>
          <w:sz w:val="24"/>
          <w:szCs w:val="24"/>
        </w:rPr>
        <w:t>munelor din România pe anul 201</w:t>
      </w:r>
      <w:r w:rsidR="00F832DB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Pr="00E936C0"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 w:rsidRPr="00E936C0">
        <w:rPr>
          <w:rFonts w:ascii="Arial" w:hAnsi="Arial" w:cs="Arial"/>
          <w:sz w:val="24"/>
          <w:szCs w:val="24"/>
        </w:rPr>
        <w:t>încredinţează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36C0">
        <w:rPr>
          <w:rFonts w:ascii="Arial" w:hAnsi="Arial" w:cs="Arial"/>
          <w:sz w:val="24"/>
          <w:szCs w:val="24"/>
        </w:rPr>
        <w:t>preşedintele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 și directorul executiv.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6D1F5B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E936C0">
        <w:rPr>
          <w:rFonts w:ascii="Arial" w:hAnsi="Arial" w:cs="Arial"/>
          <w:b/>
          <w:sz w:val="24"/>
          <w:szCs w:val="24"/>
        </w:rPr>
        <w:t>Preşedinte</w:t>
      </w:r>
      <w:proofErr w:type="spellEnd"/>
      <w:r w:rsidRPr="00E936C0">
        <w:rPr>
          <w:rFonts w:ascii="Arial" w:hAnsi="Arial" w:cs="Arial"/>
          <w:b/>
          <w:sz w:val="24"/>
          <w:szCs w:val="24"/>
        </w:rPr>
        <w:t>,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Ovidiu COLCERIU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sectPr w:rsidR="00F7144F" w:rsidRPr="00E936C0" w:rsidSect="00AE1109">
      <w:pgSz w:w="12240" w:h="15840"/>
      <w:pgMar w:top="9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144F"/>
    <w:rsid w:val="00056FC2"/>
    <w:rsid w:val="001D67B7"/>
    <w:rsid w:val="00210DD3"/>
    <w:rsid w:val="00433A45"/>
    <w:rsid w:val="006414DA"/>
    <w:rsid w:val="006B3D47"/>
    <w:rsid w:val="006D1F5B"/>
    <w:rsid w:val="008D7F59"/>
    <w:rsid w:val="00984222"/>
    <w:rsid w:val="00995E34"/>
    <w:rsid w:val="00AA0223"/>
    <w:rsid w:val="00AE1109"/>
    <w:rsid w:val="00B57E7B"/>
    <w:rsid w:val="00C051DC"/>
    <w:rsid w:val="00D603F6"/>
    <w:rsid w:val="00E27E81"/>
    <w:rsid w:val="00F237F6"/>
    <w:rsid w:val="00F60BDB"/>
    <w:rsid w:val="00F7144F"/>
    <w:rsid w:val="00F8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AF171"/>
  <w15:docId w15:val="{F2F0676F-16B7-46EC-BCC9-19ECCB71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144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F7144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7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144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22</cp:revision>
  <cp:lastPrinted>2019-03-27T09:05:00Z</cp:lastPrinted>
  <dcterms:created xsi:type="dcterms:W3CDTF">2013-01-09T10:57:00Z</dcterms:created>
  <dcterms:modified xsi:type="dcterms:W3CDTF">2019-03-27T09:06:00Z</dcterms:modified>
</cp:coreProperties>
</file>